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A20" w:rsidRDefault="00D13A20" w:rsidP="00955B51">
      <w:pPr>
        <w:pStyle w:val="a3"/>
        <w:tabs>
          <w:tab w:val="left" w:pos="10037"/>
        </w:tabs>
        <w:spacing w:before="68"/>
        <w:ind w:left="0" w:right="-28"/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63276" cy="9296400"/>
            <wp:effectExtent l="19050" t="0" r="0" b="0"/>
            <wp:docPr id="1" name="Рисунок 1" descr="C:\Users\532B~1\AppData\Local\Temp\Rar$DI39.376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B~1\AppData\Local\Temp\Rar$DI39.376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569" cy="929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B51" w:rsidRPr="00B20A9A" w:rsidRDefault="00955B51" w:rsidP="00955B51">
      <w:pPr>
        <w:pStyle w:val="a3"/>
        <w:tabs>
          <w:tab w:val="left" w:pos="10037"/>
        </w:tabs>
        <w:spacing w:before="68"/>
        <w:ind w:left="0" w:right="-28"/>
        <w:jc w:val="both"/>
      </w:pPr>
      <w:r w:rsidRPr="00B20A9A">
        <w:lastRenderedPageBreak/>
        <w:t>в ущерб преподаванию и изучению государственного языка Российской Федерации.</w:t>
      </w:r>
    </w:p>
    <w:p w:rsidR="00955B51" w:rsidRPr="00B20A9A" w:rsidRDefault="00955B51" w:rsidP="00955B51">
      <w:pPr>
        <w:pStyle w:val="a3"/>
        <w:tabs>
          <w:tab w:val="left" w:pos="10037"/>
        </w:tabs>
        <w:spacing w:before="1"/>
        <w:ind w:left="0" w:right="-28"/>
        <w:jc w:val="both"/>
      </w:pPr>
      <w:r w:rsidRPr="00B20A9A">
        <w:t>2.3. Согласно Части 3 статьи 14 Федерального закона от 29 декабря 2012</w:t>
      </w:r>
      <w:r>
        <w:t xml:space="preserve"> </w:t>
      </w:r>
      <w:r w:rsidRPr="00B20A9A">
        <w:t xml:space="preserve">г. №273-ФЗ «Об образовании в Российской Федерации» граждане Российской Федерации имеют 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классов, групп, а также условий для </w:t>
      </w:r>
      <w:r w:rsidRPr="00B20A9A">
        <w:rPr>
          <w:spacing w:val="3"/>
        </w:rPr>
        <w:t xml:space="preserve">их </w:t>
      </w:r>
      <w:r w:rsidRPr="00B20A9A">
        <w:t>функционирования. Преподавание и изучение родного языка из числа языков народов Российской Федерации,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</w:t>
      </w:r>
      <w:r>
        <w:t>ми стандартами</w:t>
      </w:r>
      <w:r w:rsidRPr="00B20A9A">
        <w:t>.</w:t>
      </w:r>
    </w:p>
    <w:p w:rsidR="00955B51" w:rsidRDefault="00955B51" w:rsidP="00955B51">
      <w:pPr>
        <w:pStyle w:val="Heading2"/>
        <w:tabs>
          <w:tab w:val="left" w:pos="1549"/>
          <w:tab w:val="left" w:pos="10037"/>
        </w:tabs>
        <w:ind w:left="0" w:right="-28" w:firstLine="0"/>
        <w:jc w:val="center"/>
      </w:pPr>
    </w:p>
    <w:p w:rsidR="00955B51" w:rsidRPr="00B20A9A" w:rsidRDefault="00955B51" w:rsidP="00955B51">
      <w:pPr>
        <w:pStyle w:val="Heading2"/>
        <w:tabs>
          <w:tab w:val="left" w:pos="1549"/>
          <w:tab w:val="left" w:pos="10037"/>
        </w:tabs>
        <w:ind w:left="0" w:right="-28" w:firstLine="0"/>
        <w:jc w:val="center"/>
      </w:pPr>
      <w:r w:rsidRPr="00B20A9A">
        <w:t>3. Изучение русского языка как государственного языка Российской Федерации</w:t>
      </w:r>
    </w:p>
    <w:p w:rsidR="00955B51" w:rsidRPr="00B20A9A" w:rsidRDefault="00955B51" w:rsidP="00955B51">
      <w:pPr>
        <w:pStyle w:val="Heading2"/>
        <w:tabs>
          <w:tab w:val="left" w:pos="1549"/>
          <w:tab w:val="left" w:pos="10037"/>
        </w:tabs>
        <w:ind w:left="0" w:right="-28" w:firstLine="0"/>
        <w:jc w:val="center"/>
      </w:pPr>
    </w:p>
    <w:p w:rsidR="00955B51" w:rsidRPr="00B20A9A" w:rsidRDefault="00955B51" w:rsidP="00955B51">
      <w:pPr>
        <w:pStyle w:val="a5"/>
        <w:tabs>
          <w:tab w:val="left" w:pos="1767"/>
          <w:tab w:val="left" w:pos="10037"/>
        </w:tabs>
        <w:ind w:left="0" w:right="-28" w:firstLine="0"/>
        <w:rPr>
          <w:sz w:val="24"/>
          <w:szCs w:val="24"/>
        </w:rPr>
      </w:pPr>
      <w:r w:rsidRPr="00B20A9A">
        <w:rPr>
          <w:sz w:val="24"/>
          <w:szCs w:val="24"/>
        </w:rPr>
        <w:t xml:space="preserve">3.1. Русский язык как государственный язык Российской Федерации изучается во всех классах в соответствии с Законом Российской Федерации </w:t>
      </w:r>
      <w:r w:rsidRPr="00B20A9A">
        <w:rPr>
          <w:spacing w:val="-4"/>
          <w:sz w:val="24"/>
          <w:szCs w:val="24"/>
        </w:rPr>
        <w:t>«О</w:t>
      </w:r>
      <w:r w:rsidRPr="00B20A9A">
        <w:rPr>
          <w:spacing w:val="52"/>
          <w:sz w:val="24"/>
          <w:szCs w:val="24"/>
        </w:rPr>
        <w:t xml:space="preserve"> </w:t>
      </w:r>
      <w:r w:rsidRPr="00B20A9A">
        <w:rPr>
          <w:sz w:val="24"/>
          <w:szCs w:val="24"/>
        </w:rPr>
        <w:t xml:space="preserve">языках народов Российской Федерации» от 25 октября 1991 года №1807-1 и с Федеральным законом </w:t>
      </w:r>
      <w:r w:rsidRPr="00B20A9A">
        <w:rPr>
          <w:spacing w:val="-4"/>
          <w:sz w:val="24"/>
          <w:szCs w:val="24"/>
        </w:rPr>
        <w:t xml:space="preserve">«Об </w:t>
      </w:r>
      <w:r w:rsidRPr="00B20A9A">
        <w:rPr>
          <w:sz w:val="24"/>
          <w:szCs w:val="24"/>
        </w:rPr>
        <w:t>образовании в Российской Федерации» от 29.12.2012</w:t>
      </w:r>
      <w:r>
        <w:rPr>
          <w:sz w:val="24"/>
          <w:szCs w:val="24"/>
        </w:rPr>
        <w:t xml:space="preserve"> г.</w:t>
      </w:r>
      <w:r w:rsidRPr="00B20A9A">
        <w:rPr>
          <w:sz w:val="24"/>
          <w:szCs w:val="24"/>
        </w:rPr>
        <w:t xml:space="preserve"> № 273-ФЗ </w:t>
      </w:r>
      <w:r w:rsidRPr="00B20A9A">
        <w:rPr>
          <w:spacing w:val="-3"/>
          <w:sz w:val="24"/>
          <w:szCs w:val="24"/>
        </w:rPr>
        <w:t xml:space="preserve">«Об </w:t>
      </w:r>
      <w:r w:rsidRPr="00B20A9A">
        <w:rPr>
          <w:sz w:val="24"/>
          <w:szCs w:val="24"/>
        </w:rPr>
        <w:t>образовании в Российской</w:t>
      </w:r>
      <w:r w:rsidRPr="00B20A9A">
        <w:rPr>
          <w:spacing w:val="-1"/>
          <w:sz w:val="24"/>
          <w:szCs w:val="24"/>
        </w:rPr>
        <w:t xml:space="preserve"> </w:t>
      </w:r>
      <w:r w:rsidRPr="00B20A9A">
        <w:rPr>
          <w:sz w:val="24"/>
          <w:szCs w:val="24"/>
        </w:rPr>
        <w:t>Федерации».</w:t>
      </w:r>
    </w:p>
    <w:p w:rsidR="00955B51" w:rsidRPr="00B20A9A" w:rsidRDefault="00955B51" w:rsidP="00955B51">
      <w:pPr>
        <w:pStyle w:val="a5"/>
        <w:tabs>
          <w:tab w:val="left" w:pos="1698"/>
          <w:tab w:val="left" w:pos="10037"/>
        </w:tabs>
        <w:ind w:left="0" w:right="-28" w:firstLine="0"/>
        <w:rPr>
          <w:sz w:val="24"/>
          <w:szCs w:val="24"/>
        </w:rPr>
      </w:pPr>
      <w:r w:rsidRPr="00B20A9A">
        <w:rPr>
          <w:sz w:val="24"/>
          <w:szCs w:val="24"/>
        </w:rPr>
        <w:t>3.2.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</w:t>
      </w:r>
      <w:r w:rsidRPr="00B20A9A">
        <w:rPr>
          <w:spacing w:val="-1"/>
          <w:sz w:val="24"/>
          <w:szCs w:val="24"/>
        </w:rPr>
        <w:t xml:space="preserve"> </w:t>
      </w:r>
      <w:r w:rsidRPr="00B20A9A">
        <w:rPr>
          <w:sz w:val="24"/>
          <w:szCs w:val="24"/>
        </w:rPr>
        <w:t>стандартами.</w:t>
      </w:r>
    </w:p>
    <w:p w:rsidR="00955B51" w:rsidRPr="00B20A9A" w:rsidRDefault="00955B51" w:rsidP="00955B51">
      <w:pPr>
        <w:pStyle w:val="a5"/>
        <w:tabs>
          <w:tab w:val="left" w:pos="1750"/>
          <w:tab w:val="left" w:pos="10037"/>
        </w:tabs>
        <w:ind w:left="0" w:right="-28" w:firstLine="0"/>
        <w:rPr>
          <w:sz w:val="24"/>
          <w:szCs w:val="24"/>
        </w:rPr>
      </w:pPr>
      <w:r w:rsidRPr="00B20A9A">
        <w:rPr>
          <w:sz w:val="24"/>
          <w:szCs w:val="24"/>
        </w:rPr>
        <w:t>3.3. В образовательном процессе в части изучения русского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</w:t>
      </w:r>
      <w:r w:rsidRPr="00B20A9A">
        <w:rPr>
          <w:spacing w:val="-3"/>
          <w:sz w:val="24"/>
          <w:szCs w:val="24"/>
        </w:rPr>
        <w:t xml:space="preserve"> </w:t>
      </w:r>
      <w:r w:rsidRPr="00B20A9A">
        <w:rPr>
          <w:sz w:val="24"/>
          <w:szCs w:val="24"/>
        </w:rPr>
        <w:t>образования.</w:t>
      </w:r>
    </w:p>
    <w:p w:rsidR="00955B51" w:rsidRDefault="00955B51" w:rsidP="00955B51">
      <w:pPr>
        <w:pStyle w:val="Heading2"/>
        <w:tabs>
          <w:tab w:val="left" w:pos="10037"/>
        </w:tabs>
        <w:ind w:left="0" w:right="-28" w:firstLine="0"/>
        <w:jc w:val="center"/>
      </w:pPr>
    </w:p>
    <w:p w:rsidR="00955B51" w:rsidRPr="00B20A9A" w:rsidRDefault="00955B51" w:rsidP="00955B51">
      <w:pPr>
        <w:pStyle w:val="Heading2"/>
        <w:tabs>
          <w:tab w:val="left" w:pos="10037"/>
        </w:tabs>
        <w:ind w:left="0" w:right="-28" w:firstLine="0"/>
        <w:jc w:val="center"/>
      </w:pPr>
      <w:r w:rsidRPr="00B20A9A">
        <w:t>4. Изучение родного</w:t>
      </w:r>
      <w:r w:rsidRPr="00B20A9A">
        <w:rPr>
          <w:spacing w:val="-2"/>
        </w:rPr>
        <w:t xml:space="preserve"> </w:t>
      </w:r>
      <w:r w:rsidRPr="00B20A9A">
        <w:t>языка</w:t>
      </w:r>
    </w:p>
    <w:p w:rsidR="00955B51" w:rsidRPr="00B20A9A" w:rsidRDefault="00955B51" w:rsidP="00955B51">
      <w:pPr>
        <w:pStyle w:val="Heading2"/>
        <w:tabs>
          <w:tab w:val="left" w:pos="10037"/>
        </w:tabs>
        <w:ind w:left="0" w:right="-28" w:firstLine="0"/>
        <w:jc w:val="center"/>
      </w:pPr>
    </w:p>
    <w:p w:rsidR="00955B51" w:rsidRPr="00B20A9A" w:rsidRDefault="00955B51" w:rsidP="00955B51">
      <w:pPr>
        <w:pStyle w:val="a5"/>
        <w:tabs>
          <w:tab w:val="left" w:pos="0"/>
          <w:tab w:val="left" w:pos="10037"/>
        </w:tabs>
        <w:ind w:left="0" w:right="-28" w:firstLine="0"/>
        <w:rPr>
          <w:sz w:val="24"/>
          <w:szCs w:val="24"/>
        </w:rPr>
      </w:pPr>
      <w:r w:rsidRPr="00B20A9A">
        <w:rPr>
          <w:sz w:val="24"/>
          <w:szCs w:val="24"/>
        </w:rPr>
        <w:t>4.1. Родной язык изучается в образовательном учреждении в 1-9</w:t>
      </w:r>
      <w:r w:rsidRPr="00B20A9A">
        <w:rPr>
          <w:spacing w:val="-8"/>
          <w:sz w:val="24"/>
          <w:szCs w:val="24"/>
        </w:rPr>
        <w:t xml:space="preserve"> </w:t>
      </w:r>
      <w:r w:rsidRPr="00B20A9A">
        <w:rPr>
          <w:sz w:val="24"/>
          <w:szCs w:val="24"/>
        </w:rPr>
        <w:t>классах.</w:t>
      </w:r>
    </w:p>
    <w:p w:rsidR="00955B51" w:rsidRPr="00B20A9A" w:rsidRDefault="00955B51" w:rsidP="00955B51">
      <w:pPr>
        <w:pStyle w:val="a5"/>
        <w:tabs>
          <w:tab w:val="left" w:pos="0"/>
          <w:tab w:val="left" w:pos="10037"/>
        </w:tabs>
        <w:ind w:left="0" w:right="-28" w:firstLine="0"/>
        <w:rPr>
          <w:sz w:val="24"/>
          <w:szCs w:val="24"/>
        </w:rPr>
      </w:pPr>
      <w:r w:rsidRPr="00B20A9A">
        <w:rPr>
          <w:sz w:val="24"/>
          <w:szCs w:val="24"/>
        </w:rPr>
        <w:t>4.2. Изучение родного языка организуется за счет учебного времени, отведенного на изучение предметных областей «Родной язык и литературное</w:t>
      </w:r>
      <w:r w:rsidRPr="00B20A9A">
        <w:rPr>
          <w:spacing w:val="-3"/>
          <w:sz w:val="24"/>
          <w:szCs w:val="24"/>
        </w:rPr>
        <w:t xml:space="preserve"> </w:t>
      </w:r>
      <w:r w:rsidRPr="00B20A9A">
        <w:rPr>
          <w:sz w:val="24"/>
          <w:szCs w:val="24"/>
        </w:rPr>
        <w:t>чтение на родном языке»,</w:t>
      </w:r>
    </w:p>
    <w:p w:rsidR="00955B51" w:rsidRPr="00B20A9A" w:rsidRDefault="00955B51" w:rsidP="00955B51">
      <w:pPr>
        <w:pStyle w:val="a3"/>
        <w:tabs>
          <w:tab w:val="left" w:pos="0"/>
          <w:tab w:val="left" w:pos="9354"/>
          <w:tab w:val="left" w:pos="10037"/>
        </w:tabs>
        <w:ind w:left="0" w:right="-28"/>
        <w:jc w:val="both"/>
      </w:pPr>
      <w:r w:rsidRPr="00B20A9A">
        <w:t>«Родной язык и родная литература» в соответствии с федеральным государственным образовательным стандартом (далее – ФГОС) начального общего и основного общего образования согласно учебному плану Школы с учѐтом мнения родителей (законных представителей) обучающихся.</w:t>
      </w:r>
    </w:p>
    <w:p w:rsidR="00955B51" w:rsidRPr="00B20A9A" w:rsidRDefault="00955B51" w:rsidP="00955B51">
      <w:pPr>
        <w:pStyle w:val="a5"/>
        <w:tabs>
          <w:tab w:val="left" w:pos="0"/>
          <w:tab w:val="left" w:pos="1707"/>
          <w:tab w:val="left" w:pos="10037"/>
        </w:tabs>
        <w:ind w:left="0" w:right="-28" w:firstLine="0"/>
        <w:rPr>
          <w:sz w:val="24"/>
          <w:szCs w:val="24"/>
        </w:rPr>
      </w:pPr>
      <w:r w:rsidRPr="00B20A9A">
        <w:rPr>
          <w:sz w:val="24"/>
          <w:szCs w:val="24"/>
        </w:rPr>
        <w:t>4.3. Преподавание и изучение родного языка организуется в 1-9 классах в рамках предмета «Родной язык и литературное чтение на родном языке», «Родной язык и родная литература».</w:t>
      </w:r>
    </w:p>
    <w:p w:rsidR="00955B51" w:rsidRPr="00B20A9A" w:rsidRDefault="00955B51" w:rsidP="00955B51">
      <w:pPr>
        <w:pStyle w:val="a5"/>
        <w:tabs>
          <w:tab w:val="left" w:pos="0"/>
          <w:tab w:val="left" w:pos="9354"/>
          <w:tab w:val="left" w:pos="10037"/>
        </w:tabs>
        <w:ind w:left="0" w:right="-28" w:firstLine="0"/>
        <w:rPr>
          <w:sz w:val="24"/>
          <w:szCs w:val="24"/>
        </w:rPr>
      </w:pPr>
      <w:r w:rsidRPr="00B20A9A">
        <w:rPr>
          <w:sz w:val="24"/>
          <w:szCs w:val="24"/>
        </w:rPr>
        <w:t>4.4. Количество учебных часов в неделю (за год), отводимых на изучение предмета, определяется учебным</w:t>
      </w:r>
      <w:r w:rsidRPr="00B20A9A">
        <w:rPr>
          <w:spacing w:val="4"/>
          <w:sz w:val="24"/>
          <w:szCs w:val="24"/>
        </w:rPr>
        <w:t xml:space="preserve"> </w:t>
      </w:r>
      <w:r w:rsidRPr="00B20A9A">
        <w:rPr>
          <w:sz w:val="24"/>
          <w:szCs w:val="24"/>
        </w:rPr>
        <w:t>планом.</w:t>
      </w:r>
    </w:p>
    <w:p w:rsidR="00955B51" w:rsidRPr="00B20A9A" w:rsidRDefault="00955B51" w:rsidP="00955B51">
      <w:pPr>
        <w:pStyle w:val="a5"/>
        <w:tabs>
          <w:tab w:val="left" w:pos="0"/>
          <w:tab w:val="left" w:pos="1710"/>
          <w:tab w:val="left" w:pos="10037"/>
        </w:tabs>
        <w:ind w:left="0" w:right="-28" w:firstLine="0"/>
        <w:rPr>
          <w:sz w:val="24"/>
          <w:szCs w:val="24"/>
        </w:rPr>
      </w:pPr>
      <w:r w:rsidRPr="00B20A9A">
        <w:rPr>
          <w:sz w:val="24"/>
          <w:szCs w:val="24"/>
        </w:rPr>
        <w:t>4.5. Выбор родного языка для изучения в рамках общеобразовательных программ осуществляется:</w:t>
      </w:r>
    </w:p>
    <w:p w:rsidR="00955B51" w:rsidRPr="00B20A9A" w:rsidRDefault="00955B51" w:rsidP="00955B51">
      <w:pPr>
        <w:pStyle w:val="a3"/>
        <w:tabs>
          <w:tab w:val="left" w:pos="10037"/>
        </w:tabs>
        <w:ind w:left="0" w:right="-28"/>
        <w:jc w:val="both"/>
      </w:pPr>
      <w:r w:rsidRPr="00B20A9A">
        <w:t>- на уровне начального общего, основного общего образования - родителями (законными</w:t>
      </w:r>
      <w:r w:rsidRPr="00B20A9A">
        <w:rPr>
          <w:rFonts w:ascii="Symbol" w:hAnsi="Symbol"/>
        </w:rPr>
        <w:t></w:t>
      </w:r>
      <w:r w:rsidRPr="00B20A9A">
        <w:t>представителями) несовершеннолетнего обучающегося и с уч</w:t>
      </w:r>
      <w:r>
        <w:t>етом его мнения.</w:t>
      </w:r>
    </w:p>
    <w:p w:rsidR="00955B51" w:rsidRPr="00B20A9A" w:rsidRDefault="00955B51" w:rsidP="00955B51">
      <w:pPr>
        <w:pStyle w:val="a5"/>
        <w:tabs>
          <w:tab w:val="left" w:pos="1777"/>
          <w:tab w:val="left" w:pos="10037"/>
        </w:tabs>
        <w:ind w:left="0" w:right="-28" w:firstLine="0"/>
        <w:rPr>
          <w:sz w:val="24"/>
          <w:szCs w:val="24"/>
        </w:rPr>
      </w:pPr>
      <w:r w:rsidRPr="00B20A9A">
        <w:rPr>
          <w:sz w:val="24"/>
          <w:szCs w:val="24"/>
        </w:rPr>
        <w:t xml:space="preserve">4.6. </w:t>
      </w:r>
      <w:proofErr w:type="gramStart"/>
      <w:r w:rsidRPr="00B20A9A">
        <w:rPr>
          <w:sz w:val="24"/>
          <w:szCs w:val="24"/>
        </w:rPr>
        <w:t>Обучение родного языка осуществляется родной (татарский) язык – как государственный язык Республики Татарстан (русскоязычные</w:t>
      </w:r>
      <w:r w:rsidRPr="00B20A9A">
        <w:rPr>
          <w:spacing w:val="-7"/>
          <w:sz w:val="24"/>
          <w:szCs w:val="24"/>
        </w:rPr>
        <w:t xml:space="preserve"> </w:t>
      </w:r>
      <w:r w:rsidRPr="00B20A9A">
        <w:rPr>
          <w:sz w:val="24"/>
          <w:szCs w:val="24"/>
        </w:rPr>
        <w:t>группы)</w:t>
      </w:r>
      <w:r>
        <w:rPr>
          <w:sz w:val="24"/>
          <w:szCs w:val="24"/>
        </w:rPr>
        <w:t>, родной (татарский) язык (татароязычные группы)</w:t>
      </w:r>
      <w:r w:rsidRPr="00B20A9A">
        <w:rPr>
          <w:sz w:val="24"/>
          <w:szCs w:val="24"/>
        </w:rPr>
        <w:t>.</w:t>
      </w:r>
      <w:proofErr w:type="gramEnd"/>
    </w:p>
    <w:p w:rsidR="00955B51" w:rsidRPr="00335124" w:rsidRDefault="00955B51" w:rsidP="00955B51">
      <w:pPr>
        <w:pStyle w:val="a5"/>
        <w:tabs>
          <w:tab w:val="left" w:pos="1678"/>
          <w:tab w:val="left" w:pos="10037"/>
        </w:tabs>
        <w:ind w:left="0" w:right="-28" w:firstLine="0"/>
        <w:rPr>
          <w:sz w:val="24"/>
          <w:szCs w:val="24"/>
        </w:rPr>
      </w:pPr>
      <w:r w:rsidRPr="00B20A9A">
        <w:rPr>
          <w:sz w:val="24"/>
          <w:szCs w:val="24"/>
        </w:rPr>
        <w:t xml:space="preserve">4.7. </w:t>
      </w:r>
      <w:proofErr w:type="gramStart"/>
      <w:r w:rsidRPr="00B20A9A">
        <w:rPr>
          <w:sz w:val="24"/>
          <w:szCs w:val="24"/>
        </w:rPr>
        <w:t>Согласно</w:t>
      </w:r>
      <w:r w:rsidRPr="00B20A9A">
        <w:rPr>
          <w:spacing w:val="8"/>
          <w:sz w:val="24"/>
          <w:szCs w:val="24"/>
        </w:rPr>
        <w:t xml:space="preserve"> </w:t>
      </w:r>
      <w:r w:rsidRPr="00B20A9A">
        <w:rPr>
          <w:sz w:val="24"/>
          <w:szCs w:val="24"/>
        </w:rPr>
        <w:t>Части</w:t>
      </w:r>
      <w:r w:rsidRPr="00B20A9A">
        <w:rPr>
          <w:spacing w:val="11"/>
          <w:sz w:val="24"/>
          <w:szCs w:val="24"/>
        </w:rPr>
        <w:t xml:space="preserve"> </w:t>
      </w:r>
      <w:r w:rsidRPr="00B20A9A">
        <w:rPr>
          <w:sz w:val="24"/>
          <w:szCs w:val="24"/>
        </w:rPr>
        <w:t>4</w:t>
      </w:r>
      <w:r w:rsidRPr="00B20A9A">
        <w:rPr>
          <w:spacing w:val="9"/>
          <w:sz w:val="24"/>
          <w:szCs w:val="24"/>
        </w:rPr>
        <w:t xml:space="preserve"> </w:t>
      </w:r>
      <w:r w:rsidRPr="00B20A9A">
        <w:rPr>
          <w:sz w:val="24"/>
          <w:szCs w:val="24"/>
        </w:rPr>
        <w:t>статьи</w:t>
      </w:r>
      <w:r w:rsidRPr="00B20A9A">
        <w:rPr>
          <w:spacing w:val="9"/>
          <w:sz w:val="24"/>
          <w:szCs w:val="24"/>
        </w:rPr>
        <w:t xml:space="preserve"> </w:t>
      </w:r>
      <w:r w:rsidRPr="00B20A9A">
        <w:rPr>
          <w:sz w:val="24"/>
          <w:szCs w:val="24"/>
        </w:rPr>
        <w:t>18</w:t>
      </w:r>
      <w:r w:rsidRPr="00B20A9A">
        <w:rPr>
          <w:spacing w:val="9"/>
          <w:sz w:val="24"/>
          <w:szCs w:val="24"/>
        </w:rPr>
        <w:t xml:space="preserve"> </w:t>
      </w:r>
      <w:r w:rsidRPr="00B20A9A">
        <w:rPr>
          <w:sz w:val="24"/>
          <w:szCs w:val="24"/>
        </w:rPr>
        <w:t>Федерального</w:t>
      </w:r>
      <w:r w:rsidRPr="00B20A9A">
        <w:rPr>
          <w:spacing w:val="6"/>
          <w:sz w:val="24"/>
          <w:szCs w:val="24"/>
        </w:rPr>
        <w:t xml:space="preserve"> </w:t>
      </w:r>
      <w:r w:rsidRPr="00B20A9A">
        <w:rPr>
          <w:sz w:val="24"/>
          <w:szCs w:val="24"/>
        </w:rPr>
        <w:t>закона</w:t>
      </w:r>
      <w:r w:rsidRPr="00B20A9A">
        <w:rPr>
          <w:spacing w:val="7"/>
          <w:sz w:val="24"/>
          <w:szCs w:val="24"/>
        </w:rPr>
        <w:t xml:space="preserve"> </w:t>
      </w:r>
      <w:r w:rsidRPr="00B20A9A">
        <w:rPr>
          <w:sz w:val="24"/>
          <w:szCs w:val="24"/>
        </w:rPr>
        <w:t>от</w:t>
      </w:r>
      <w:r w:rsidRPr="00B20A9A">
        <w:rPr>
          <w:spacing w:val="10"/>
          <w:sz w:val="24"/>
          <w:szCs w:val="24"/>
        </w:rPr>
        <w:t xml:space="preserve"> </w:t>
      </w:r>
      <w:r w:rsidRPr="00B20A9A">
        <w:rPr>
          <w:sz w:val="24"/>
          <w:szCs w:val="24"/>
        </w:rPr>
        <w:t>29</w:t>
      </w:r>
      <w:r w:rsidRPr="00B20A9A">
        <w:rPr>
          <w:spacing w:val="9"/>
          <w:sz w:val="24"/>
          <w:szCs w:val="24"/>
        </w:rPr>
        <w:t xml:space="preserve"> </w:t>
      </w:r>
      <w:r w:rsidRPr="00B20A9A">
        <w:rPr>
          <w:sz w:val="24"/>
          <w:szCs w:val="24"/>
        </w:rPr>
        <w:t>декабря</w:t>
      </w:r>
      <w:r w:rsidRPr="00B20A9A">
        <w:rPr>
          <w:spacing w:val="8"/>
          <w:sz w:val="24"/>
          <w:szCs w:val="24"/>
        </w:rPr>
        <w:t xml:space="preserve"> </w:t>
      </w:r>
      <w:r w:rsidRPr="00B20A9A">
        <w:rPr>
          <w:sz w:val="24"/>
          <w:szCs w:val="24"/>
        </w:rPr>
        <w:t>2012 г.</w:t>
      </w:r>
      <w:r w:rsidRPr="00B20A9A">
        <w:rPr>
          <w:spacing w:val="9"/>
          <w:sz w:val="24"/>
          <w:szCs w:val="24"/>
        </w:rPr>
        <w:t xml:space="preserve"> </w:t>
      </w:r>
      <w:r w:rsidRPr="00B20A9A">
        <w:rPr>
          <w:sz w:val="24"/>
          <w:szCs w:val="24"/>
        </w:rPr>
        <w:t xml:space="preserve">№273-ФЗ «Об образовании в Российской Федерации» при осуществлении образовательной деятельности </w:t>
      </w:r>
      <w:r w:rsidRPr="00B20A9A">
        <w:rPr>
          <w:sz w:val="24"/>
          <w:szCs w:val="24"/>
        </w:rPr>
        <w:lastRenderedPageBreak/>
        <w:t>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 Школа для использования при реализации указанных образовательных программ выбирает учебники из числа входящих в федеральный (региональный) перечень учебников, рекомендуемых к</w:t>
      </w:r>
      <w:proofErr w:type="gramEnd"/>
      <w:r w:rsidRPr="00B20A9A">
        <w:rPr>
          <w:sz w:val="24"/>
          <w:szCs w:val="24"/>
        </w:rPr>
        <w:t xml:space="preserve"> использованию при реализации имеющих государственную аккредитацию образовательных программ начального общего, основного общего</w:t>
      </w:r>
      <w:r>
        <w:rPr>
          <w:sz w:val="24"/>
          <w:szCs w:val="24"/>
        </w:rPr>
        <w:t xml:space="preserve"> </w:t>
      </w:r>
      <w:r w:rsidRPr="00B20A9A">
        <w:rPr>
          <w:sz w:val="24"/>
          <w:szCs w:val="24"/>
        </w:rPr>
        <w:t>образования.</w:t>
      </w:r>
    </w:p>
    <w:p w:rsidR="00955B51" w:rsidRDefault="00955B51" w:rsidP="00955B51">
      <w:pPr>
        <w:pStyle w:val="Heading2"/>
        <w:tabs>
          <w:tab w:val="left" w:pos="0"/>
          <w:tab w:val="left" w:pos="10037"/>
        </w:tabs>
        <w:ind w:left="0" w:right="-28" w:firstLine="0"/>
        <w:jc w:val="center"/>
      </w:pPr>
    </w:p>
    <w:p w:rsidR="00955B51" w:rsidRPr="00B20A9A" w:rsidRDefault="00955B51" w:rsidP="00955B51">
      <w:pPr>
        <w:pStyle w:val="Heading2"/>
        <w:tabs>
          <w:tab w:val="left" w:pos="0"/>
          <w:tab w:val="left" w:pos="10037"/>
        </w:tabs>
        <w:ind w:left="0" w:right="-28" w:firstLine="0"/>
        <w:jc w:val="center"/>
      </w:pPr>
      <w:r w:rsidRPr="00B20A9A">
        <w:t>5. Изучение иностранных</w:t>
      </w:r>
      <w:r w:rsidRPr="00B20A9A">
        <w:rPr>
          <w:spacing w:val="-2"/>
        </w:rPr>
        <w:t xml:space="preserve"> </w:t>
      </w:r>
      <w:r w:rsidRPr="00B20A9A">
        <w:t>языков</w:t>
      </w:r>
    </w:p>
    <w:p w:rsidR="00955B51" w:rsidRPr="00B20A9A" w:rsidRDefault="00955B51" w:rsidP="00955B51">
      <w:pPr>
        <w:pStyle w:val="Heading2"/>
        <w:tabs>
          <w:tab w:val="left" w:pos="0"/>
          <w:tab w:val="left" w:pos="10037"/>
        </w:tabs>
        <w:ind w:left="0" w:right="-28" w:firstLine="0"/>
        <w:jc w:val="center"/>
      </w:pPr>
    </w:p>
    <w:p w:rsidR="00955B51" w:rsidRPr="00955B51" w:rsidRDefault="00955B51" w:rsidP="00955B51">
      <w:pPr>
        <w:tabs>
          <w:tab w:val="left" w:pos="9356"/>
          <w:tab w:val="left" w:pos="10037"/>
        </w:tabs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955B51">
        <w:rPr>
          <w:rFonts w:ascii="Times New Roman" w:hAnsi="Times New Roman" w:cs="Times New Roman"/>
          <w:sz w:val="24"/>
          <w:szCs w:val="24"/>
        </w:rPr>
        <w:t>5.1. Количество учебных часов в неделю (за год), отводимых на изучение предмета, определяется учебным</w:t>
      </w:r>
      <w:r w:rsidRPr="00955B5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55B51">
        <w:rPr>
          <w:rFonts w:ascii="Times New Roman" w:hAnsi="Times New Roman" w:cs="Times New Roman"/>
          <w:sz w:val="24"/>
          <w:szCs w:val="24"/>
        </w:rPr>
        <w:t>планом.</w:t>
      </w:r>
    </w:p>
    <w:p w:rsidR="00955B51" w:rsidRPr="00955B51" w:rsidRDefault="00955B51" w:rsidP="00955B51">
      <w:pPr>
        <w:tabs>
          <w:tab w:val="left" w:pos="1719"/>
          <w:tab w:val="left" w:pos="9354"/>
          <w:tab w:val="left" w:pos="10037"/>
        </w:tabs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955B51">
        <w:rPr>
          <w:rFonts w:ascii="Times New Roman" w:hAnsi="Times New Roman" w:cs="Times New Roman"/>
          <w:sz w:val="24"/>
          <w:szCs w:val="24"/>
        </w:rPr>
        <w:t>5.2. Преподавание и изучение иностранного языка организуется во 2-9 классах в рамках предмета «Иностранный язык». В 1 классе за счет часов внеурочной деятельности ФГОС начального общего</w:t>
      </w:r>
      <w:r w:rsidRPr="00955B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B51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955B51" w:rsidRPr="00B20A9A" w:rsidRDefault="00955B51" w:rsidP="00955B51">
      <w:pPr>
        <w:pStyle w:val="a3"/>
        <w:tabs>
          <w:tab w:val="left" w:pos="9354"/>
          <w:tab w:val="left" w:pos="10037"/>
        </w:tabs>
        <w:ind w:left="0" w:right="-28"/>
        <w:jc w:val="both"/>
      </w:pPr>
      <w:r w:rsidRPr="00B20A9A">
        <w:t xml:space="preserve">5.3. В качестве иностранного языка в Школе преподается английский язык, в качестве второго иностранного языка – </w:t>
      </w:r>
      <w:r w:rsidRPr="00DD6AEF">
        <w:t>немецкий язык.</w:t>
      </w:r>
    </w:p>
    <w:p w:rsidR="00955B51" w:rsidRPr="00B20A9A" w:rsidRDefault="00955B51" w:rsidP="00955B51">
      <w:pPr>
        <w:pStyle w:val="a3"/>
        <w:tabs>
          <w:tab w:val="left" w:pos="9354"/>
          <w:tab w:val="left" w:pos="10037"/>
        </w:tabs>
        <w:ind w:left="0" w:right="-28"/>
        <w:jc w:val="both"/>
      </w:pPr>
      <w:r w:rsidRPr="00E04638">
        <w:t xml:space="preserve">5.4. </w:t>
      </w:r>
      <w:r>
        <w:t>Обучение иностранным языкам осуществляется в группах. Формирование групп и перевод учащихся в соответствующие группы изучения иностранных языков относится к компетенции Школы.</w:t>
      </w:r>
    </w:p>
    <w:p w:rsidR="00955B51" w:rsidRPr="00B20A9A" w:rsidRDefault="00955B51" w:rsidP="00955B51">
      <w:pPr>
        <w:pStyle w:val="a3"/>
        <w:tabs>
          <w:tab w:val="left" w:pos="9354"/>
          <w:tab w:val="left" w:pos="10037"/>
        </w:tabs>
        <w:ind w:left="0" w:right="-28"/>
        <w:jc w:val="both"/>
      </w:pPr>
      <w:r w:rsidRPr="00B20A9A">
        <w:t>5.5. В образовательном процессе в части изучения иностранного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образования.</w:t>
      </w:r>
    </w:p>
    <w:p w:rsidR="00955B51" w:rsidRDefault="00955B51" w:rsidP="00955B51">
      <w:pPr>
        <w:pStyle w:val="Heading2"/>
        <w:tabs>
          <w:tab w:val="left" w:pos="0"/>
          <w:tab w:val="left" w:pos="10037"/>
        </w:tabs>
        <w:ind w:left="0" w:right="-28" w:firstLine="0"/>
        <w:jc w:val="center"/>
      </w:pPr>
    </w:p>
    <w:p w:rsidR="00955B51" w:rsidRPr="00B20A9A" w:rsidRDefault="00955B51" w:rsidP="00955B51">
      <w:pPr>
        <w:pStyle w:val="Heading2"/>
        <w:tabs>
          <w:tab w:val="left" w:pos="0"/>
          <w:tab w:val="left" w:pos="10037"/>
        </w:tabs>
        <w:ind w:left="0" w:right="-28" w:firstLine="0"/>
        <w:jc w:val="center"/>
      </w:pPr>
      <w:r w:rsidRPr="00B20A9A">
        <w:t>6. Язык</w:t>
      </w:r>
      <w:r w:rsidRPr="00B20A9A">
        <w:rPr>
          <w:spacing w:val="-1"/>
        </w:rPr>
        <w:t xml:space="preserve"> </w:t>
      </w:r>
      <w:r w:rsidRPr="00B20A9A">
        <w:t>воспитания</w:t>
      </w:r>
    </w:p>
    <w:p w:rsidR="00955B51" w:rsidRPr="00B20A9A" w:rsidRDefault="00955B51" w:rsidP="00955B51">
      <w:pPr>
        <w:pStyle w:val="Heading2"/>
        <w:tabs>
          <w:tab w:val="left" w:pos="0"/>
          <w:tab w:val="left" w:pos="10037"/>
        </w:tabs>
        <w:ind w:left="0" w:right="-28" w:firstLine="0"/>
        <w:jc w:val="center"/>
      </w:pPr>
    </w:p>
    <w:p w:rsidR="00955B51" w:rsidRPr="00955B51" w:rsidRDefault="00955B51" w:rsidP="00955B51">
      <w:pPr>
        <w:tabs>
          <w:tab w:val="left" w:pos="1748"/>
          <w:tab w:val="left" w:pos="10037"/>
        </w:tabs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955B51">
        <w:rPr>
          <w:rFonts w:ascii="Times New Roman" w:hAnsi="Times New Roman" w:cs="Times New Roman"/>
          <w:sz w:val="24"/>
          <w:szCs w:val="24"/>
        </w:rPr>
        <w:t>6.1. Внеурочная деятельность и воспитательная работа в Школе осуществляется на русском, татарском, английском и немецком языках в зависимости от их целей, тематики, целевой аудитории и иных факторов.</w:t>
      </w:r>
    </w:p>
    <w:p w:rsidR="00955B51" w:rsidRPr="00955B51" w:rsidRDefault="00955B51" w:rsidP="00955B51">
      <w:pPr>
        <w:tabs>
          <w:tab w:val="left" w:pos="1769"/>
          <w:tab w:val="left" w:pos="10037"/>
        </w:tabs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955B51">
        <w:rPr>
          <w:rFonts w:ascii="Times New Roman" w:hAnsi="Times New Roman" w:cs="Times New Roman"/>
          <w:sz w:val="24"/>
          <w:szCs w:val="24"/>
        </w:rPr>
        <w:t>6.2. Обучение при реализации дополнительных общеразвивающих программ в организации осуществляется на русском языке, татарском, английском и немецком языках.</w:t>
      </w:r>
    </w:p>
    <w:p w:rsidR="00955B51" w:rsidRPr="00B20A9A" w:rsidRDefault="00955B51" w:rsidP="00955B51">
      <w:pPr>
        <w:pStyle w:val="Heading2"/>
        <w:tabs>
          <w:tab w:val="left" w:pos="0"/>
          <w:tab w:val="left" w:pos="10037"/>
        </w:tabs>
        <w:ind w:left="0" w:right="-28" w:firstLine="0"/>
      </w:pPr>
    </w:p>
    <w:p w:rsidR="00955B51" w:rsidRPr="00B20A9A" w:rsidRDefault="00955B51" w:rsidP="00955B51">
      <w:pPr>
        <w:pStyle w:val="Heading2"/>
        <w:tabs>
          <w:tab w:val="left" w:pos="1549"/>
          <w:tab w:val="left" w:pos="10037"/>
        </w:tabs>
        <w:ind w:left="0" w:right="-28" w:firstLine="0"/>
        <w:jc w:val="center"/>
      </w:pPr>
      <w:r w:rsidRPr="00B20A9A">
        <w:t>7. Использование языков в деятельности образовательной</w:t>
      </w:r>
      <w:r w:rsidRPr="00B20A9A">
        <w:rPr>
          <w:spacing w:val="-4"/>
        </w:rPr>
        <w:t xml:space="preserve"> </w:t>
      </w:r>
      <w:r w:rsidRPr="00B20A9A">
        <w:t>организации</w:t>
      </w:r>
    </w:p>
    <w:p w:rsidR="00955B51" w:rsidRPr="00B20A9A" w:rsidRDefault="00955B51" w:rsidP="00955B51">
      <w:pPr>
        <w:pStyle w:val="Heading2"/>
        <w:tabs>
          <w:tab w:val="left" w:pos="1549"/>
          <w:tab w:val="left" w:pos="10037"/>
        </w:tabs>
        <w:ind w:left="0" w:right="-28" w:firstLine="0"/>
        <w:jc w:val="center"/>
      </w:pPr>
    </w:p>
    <w:p w:rsidR="00955B51" w:rsidRPr="00B20A9A" w:rsidRDefault="00955B51" w:rsidP="00955B51">
      <w:pPr>
        <w:pStyle w:val="a5"/>
        <w:tabs>
          <w:tab w:val="left" w:pos="1688"/>
          <w:tab w:val="left" w:pos="10037"/>
        </w:tabs>
        <w:ind w:left="0" w:right="-28" w:firstLine="0"/>
        <w:rPr>
          <w:sz w:val="24"/>
          <w:szCs w:val="24"/>
        </w:rPr>
      </w:pPr>
      <w:r w:rsidRPr="00B20A9A">
        <w:rPr>
          <w:sz w:val="24"/>
          <w:szCs w:val="24"/>
        </w:rPr>
        <w:t>7.1. Документооборот в школе осуществляется на русском языке - государственном языке Российской</w:t>
      </w:r>
      <w:r w:rsidRPr="00B20A9A">
        <w:rPr>
          <w:spacing w:val="-1"/>
          <w:sz w:val="24"/>
          <w:szCs w:val="24"/>
        </w:rPr>
        <w:t xml:space="preserve"> </w:t>
      </w:r>
      <w:r w:rsidRPr="00B20A9A">
        <w:rPr>
          <w:sz w:val="24"/>
          <w:szCs w:val="24"/>
        </w:rPr>
        <w:t>Федерации.</w:t>
      </w:r>
    </w:p>
    <w:p w:rsidR="00955B51" w:rsidRPr="00DD6AEF" w:rsidRDefault="00955B51" w:rsidP="00955B51">
      <w:pPr>
        <w:pStyle w:val="a5"/>
        <w:tabs>
          <w:tab w:val="left" w:pos="1688"/>
          <w:tab w:val="left" w:pos="10037"/>
        </w:tabs>
        <w:ind w:left="0" w:right="-28" w:firstLine="0"/>
        <w:rPr>
          <w:sz w:val="24"/>
          <w:szCs w:val="24"/>
        </w:rPr>
      </w:pPr>
      <w:r w:rsidRPr="00B20A9A">
        <w:rPr>
          <w:sz w:val="24"/>
          <w:szCs w:val="24"/>
        </w:rPr>
        <w:t>7.2. Наружное и внутреннее оформление школы (вывески, бланки, печати, штампы, названия стендов, и т.д.) обеспечивается на двух государственных языках Республики Татарстан.</w:t>
      </w:r>
    </w:p>
    <w:p w:rsidR="00955B51" w:rsidRPr="00955B51" w:rsidRDefault="00955B51" w:rsidP="00955B51">
      <w:pPr>
        <w:tabs>
          <w:tab w:val="left" w:pos="1825"/>
        </w:tabs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955B51">
        <w:rPr>
          <w:rFonts w:ascii="Times New Roman" w:hAnsi="Times New Roman" w:cs="Times New Roman"/>
          <w:sz w:val="24"/>
          <w:szCs w:val="24"/>
        </w:rPr>
        <w:t>7.3. Электронные журналы, журналы занятий, рабочие программы и иная документация, связанная с реализацией образовательных программ (в том числе дополнительных), в школе ведутся на русском</w:t>
      </w:r>
      <w:r w:rsidRPr="00955B5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5B51">
        <w:rPr>
          <w:rFonts w:ascii="Times New Roman" w:hAnsi="Times New Roman" w:cs="Times New Roman"/>
          <w:sz w:val="24"/>
          <w:szCs w:val="24"/>
        </w:rPr>
        <w:t xml:space="preserve">языке. </w:t>
      </w:r>
      <w:proofErr w:type="gramStart"/>
      <w:r w:rsidRPr="00955B51">
        <w:rPr>
          <w:rFonts w:ascii="Times New Roman" w:hAnsi="Times New Roman" w:cs="Times New Roman"/>
          <w:sz w:val="24"/>
          <w:szCs w:val="24"/>
        </w:rPr>
        <w:t xml:space="preserve">Допускается ведение электронного журнала, журнала занятий, рабочих программ и иной документации, связанной с реализацией образовательных программ (в том числе и дополнительных) по предметам «Родной язык (татарский)», Литературное чтение на родном (татарском) языке, «Родная литература (татарская)» на татарском языке. </w:t>
      </w:r>
      <w:proofErr w:type="gramEnd"/>
    </w:p>
    <w:p w:rsidR="00955B51" w:rsidRDefault="00955B51" w:rsidP="00955B51">
      <w:pPr>
        <w:tabs>
          <w:tab w:val="left" w:pos="1674"/>
        </w:tabs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955B51">
        <w:rPr>
          <w:rFonts w:ascii="Times New Roman" w:hAnsi="Times New Roman" w:cs="Times New Roman"/>
          <w:sz w:val="24"/>
          <w:szCs w:val="24"/>
        </w:rPr>
        <w:t>7.4. Документы учащихся об основном общем образовании оформляются на русском языке.</w:t>
      </w:r>
    </w:p>
    <w:p w:rsidR="00955B51" w:rsidRDefault="00955B51" w:rsidP="00955B51">
      <w:pPr>
        <w:pStyle w:val="Heading2"/>
        <w:tabs>
          <w:tab w:val="left" w:pos="0"/>
        </w:tabs>
        <w:ind w:left="0" w:firstLine="0"/>
        <w:jc w:val="center"/>
      </w:pPr>
    </w:p>
    <w:p w:rsidR="00955B51" w:rsidRDefault="00955B51" w:rsidP="00955B51">
      <w:pPr>
        <w:pStyle w:val="Heading2"/>
        <w:tabs>
          <w:tab w:val="left" w:pos="0"/>
        </w:tabs>
        <w:ind w:left="0" w:firstLine="0"/>
        <w:jc w:val="center"/>
      </w:pPr>
      <w:r>
        <w:lastRenderedPageBreak/>
        <w:t>8. Заключительные</w:t>
      </w:r>
      <w:r>
        <w:rPr>
          <w:spacing w:val="-3"/>
        </w:rPr>
        <w:t xml:space="preserve"> </w:t>
      </w:r>
      <w:r>
        <w:t>положения</w:t>
      </w:r>
    </w:p>
    <w:p w:rsidR="00955B51" w:rsidRDefault="00955B51" w:rsidP="00955B51">
      <w:pPr>
        <w:tabs>
          <w:tab w:val="left" w:pos="1674"/>
        </w:tabs>
        <w:ind w:right="-28"/>
        <w:jc w:val="both"/>
      </w:pPr>
    </w:p>
    <w:p w:rsidR="00955B51" w:rsidRPr="00955B51" w:rsidRDefault="00955B51" w:rsidP="00955B51">
      <w:pPr>
        <w:tabs>
          <w:tab w:val="left" w:pos="1755"/>
        </w:tabs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955B51">
        <w:rPr>
          <w:rFonts w:ascii="Times New Roman" w:hAnsi="Times New Roman" w:cs="Times New Roman"/>
          <w:sz w:val="24"/>
          <w:szCs w:val="24"/>
        </w:rPr>
        <w:t>8.1.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новой</w:t>
      </w:r>
      <w:r w:rsidRPr="00955B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55B51">
        <w:rPr>
          <w:rFonts w:ascii="Times New Roman" w:hAnsi="Times New Roman" w:cs="Times New Roman"/>
          <w:sz w:val="24"/>
          <w:szCs w:val="24"/>
        </w:rPr>
        <w:t>редакции.</w:t>
      </w:r>
    </w:p>
    <w:p w:rsidR="00955B51" w:rsidRPr="00955B51" w:rsidRDefault="00955B51" w:rsidP="00955B51">
      <w:pPr>
        <w:tabs>
          <w:tab w:val="left" w:pos="1810"/>
        </w:tabs>
        <w:spacing w:before="1"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955B51">
        <w:rPr>
          <w:rFonts w:ascii="Times New Roman" w:hAnsi="Times New Roman" w:cs="Times New Roman"/>
          <w:sz w:val="24"/>
          <w:szCs w:val="24"/>
        </w:rPr>
        <w:t>8.2. Настоящее Положение обязательно для исполнения всеми участниками образовательных отношений.</w:t>
      </w:r>
    </w:p>
    <w:p w:rsidR="00955B51" w:rsidRPr="00955B51" w:rsidRDefault="00955B51" w:rsidP="00955B51">
      <w:pPr>
        <w:tabs>
          <w:tab w:val="left" w:pos="1671"/>
        </w:tabs>
        <w:spacing w:before="1"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955B51">
        <w:rPr>
          <w:rFonts w:ascii="Times New Roman" w:hAnsi="Times New Roman" w:cs="Times New Roman"/>
          <w:sz w:val="24"/>
          <w:szCs w:val="24"/>
        </w:rPr>
        <w:t>8.3. Школа размещает информацию о языках обучения на официальном сайте школы в сети</w:t>
      </w:r>
      <w:r w:rsidRPr="00955B5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5B51">
        <w:rPr>
          <w:rFonts w:ascii="Times New Roman" w:hAnsi="Times New Roman" w:cs="Times New Roman"/>
          <w:sz w:val="24"/>
          <w:szCs w:val="24"/>
        </w:rPr>
        <w:t>Интернет.</w:t>
      </w:r>
    </w:p>
    <w:p w:rsidR="00955B51" w:rsidRPr="00955B51" w:rsidRDefault="00955B51" w:rsidP="00955B51">
      <w:pPr>
        <w:tabs>
          <w:tab w:val="left" w:pos="1674"/>
        </w:tabs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</w:p>
    <w:p w:rsidR="00955B51" w:rsidRDefault="00955B51" w:rsidP="00955B51">
      <w:pPr>
        <w:pStyle w:val="Heading2"/>
        <w:tabs>
          <w:tab w:val="left" w:pos="0"/>
        </w:tabs>
        <w:spacing w:before="4"/>
        <w:ind w:left="0" w:firstLine="0"/>
        <w:jc w:val="center"/>
      </w:pPr>
      <w:r>
        <w:t>9. Срок действия положения – до внесения соответствующих</w:t>
      </w:r>
      <w:r>
        <w:rPr>
          <w:spacing w:val="-6"/>
        </w:rPr>
        <w:t xml:space="preserve"> </w:t>
      </w:r>
      <w:r>
        <w:t>изменений</w:t>
      </w:r>
    </w:p>
    <w:p w:rsidR="001E4A55" w:rsidRDefault="001E4A55" w:rsidP="00955B51">
      <w:pPr>
        <w:spacing w:after="0"/>
      </w:pPr>
    </w:p>
    <w:sectPr w:rsidR="001E4A55" w:rsidSect="00955B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55B51"/>
    <w:rsid w:val="00147D07"/>
    <w:rsid w:val="001A5C10"/>
    <w:rsid w:val="001E4A55"/>
    <w:rsid w:val="0054057E"/>
    <w:rsid w:val="005A4216"/>
    <w:rsid w:val="00770BE4"/>
    <w:rsid w:val="00955B51"/>
    <w:rsid w:val="00B5275D"/>
    <w:rsid w:val="00B61CF8"/>
    <w:rsid w:val="00D13A20"/>
    <w:rsid w:val="00D27E55"/>
    <w:rsid w:val="00E15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55B51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55B51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955B51"/>
    <w:pPr>
      <w:widowControl w:val="0"/>
      <w:autoSpaceDE w:val="0"/>
      <w:autoSpaceDN w:val="0"/>
      <w:spacing w:after="0" w:line="240" w:lineRule="auto"/>
      <w:ind w:left="1488" w:hanging="241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55B51"/>
    <w:pPr>
      <w:widowControl w:val="0"/>
      <w:autoSpaceDE w:val="0"/>
      <w:autoSpaceDN w:val="0"/>
      <w:spacing w:after="0" w:line="240" w:lineRule="auto"/>
      <w:ind w:left="682" w:firstLine="566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13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A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985</Words>
  <Characters>5618</Characters>
  <Application>Microsoft Office Word</Application>
  <DocSecurity>0</DocSecurity>
  <Lines>46</Lines>
  <Paragraphs>13</Paragraphs>
  <ScaleCrop>false</ScaleCrop>
  <Company/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Ирина</cp:lastModifiedBy>
  <cp:revision>3</cp:revision>
  <dcterms:created xsi:type="dcterms:W3CDTF">2020-02-27T08:44:00Z</dcterms:created>
  <dcterms:modified xsi:type="dcterms:W3CDTF">2020-02-27T10:29:00Z</dcterms:modified>
</cp:coreProperties>
</file>